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8EC" w:rsidRDefault="001555AC">
      <w:pPr>
        <w:rPr>
          <w:b/>
        </w:rPr>
      </w:pPr>
      <w:r w:rsidRPr="001555AC">
        <w:rPr>
          <w:b/>
        </w:rPr>
        <w:t>Foundation for Affordable Housing Board Members</w:t>
      </w:r>
    </w:p>
    <w:p w:rsidR="001555AC" w:rsidRDefault="001555AC">
      <w:pPr>
        <w:rPr>
          <w:b/>
        </w:rPr>
      </w:pPr>
      <w:bookmarkStart w:id="0" w:name="_GoBack"/>
      <w:bookmarkEnd w:id="0"/>
    </w:p>
    <w:p w:rsidR="001555AC" w:rsidRPr="001555AC" w:rsidRDefault="001555AC" w:rsidP="001555AC">
      <w:pPr>
        <w:numPr>
          <w:ilvl w:val="0"/>
          <w:numId w:val="1"/>
        </w:numPr>
      </w:pPr>
      <w:r w:rsidRPr="001555AC">
        <w:t xml:space="preserve">Officers: </w:t>
      </w:r>
    </w:p>
    <w:p w:rsidR="001555AC" w:rsidRPr="001555AC" w:rsidRDefault="001555AC" w:rsidP="001555AC">
      <w:pPr>
        <w:numPr>
          <w:ilvl w:val="1"/>
          <w:numId w:val="1"/>
        </w:numPr>
      </w:pPr>
      <w:r w:rsidRPr="001555AC">
        <w:t>President: Darrin Willard</w:t>
      </w:r>
    </w:p>
    <w:p w:rsidR="001555AC" w:rsidRPr="001555AC" w:rsidRDefault="001555AC" w:rsidP="001555AC">
      <w:pPr>
        <w:numPr>
          <w:ilvl w:val="1"/>
          <w:numId w:val="1"/>
        </w:numPr>
      </w:pPr>
      <w:r w:rsidRPr="001555AC">
        <w:t>Vice President and Secretary: Tarun Chandran</w:t>
      </w:r>
    </w:p>
    <w:p w:rsidR="001555AC" w:rsidRPr="001555AC" w:rsidRDefault="001555AC" w:rsidP="001555AC">
      <w:pPr>
        <w:numPr>
          <w:ilvl w:val="1"/>
          <w:numId w:val="1"/>
        </w:numPr>
      </w:pPr>
      <w:r w:rsidRPr="001555AC">
        <w:t>Vice President and Treasurer: Melissa Vincent</w:t>
      </w:r>
    </w:p>
    <w:p w:rsidR="001555AC" w:rsidRPr="001555AC" w:rsidRDefault="001555AC" w:rsidP="001555AC">
      <w:pPr>
        <w:numPr>
          <w:ilvl w:val="1"/>
          <w:numId w:val="1"/>
        </w:numPr>
      </w:pPr>
      <w:r w:rsidRPr="001555AC">
        <w:t>Vice President and Assistant Secretary: Mei Luu</w:t>
      </w:r>
    </w:p>
    <w:p w:rsidR="001555AC" w:rsidRPr="001555AC" w:rsidRDefault="001555AC" w:rsidP="001555AC">
      <w:pPr>
        <w:numPr>
          <w:ilvl w:val="0"/>
          <w:numId w:val="1"/>
        </w:numPr>
      </w:pPr>
      <w:r w:rsidRPr="001555AC">
        <w:t xml:space="preserve">Directors: </w:t>
      </w:r>
    </w:p>
    <w:p w:rsidR="001555AC" w:rsidRPr="001555AC" w:rsidRDefault="001555AC" w:rsidP="001555AC">
      <w:pPr>
        <w:numPr>
          <w:ilvl w:val="1"/>
          <w:numId w:val="1"/>
        </w:numPr>
      </w:pPr>
      <w:r w:rsidRPr="001555AC">
        <w:t>Darrin Willard</w:t>
      </w:r>
    </w:p>
    <w:p w:rsidR="001555AC" w:rsidRPr="001555AC" w:rsidRDefault="001555AC" w:rsidP="001555AC">
      <w:pPr>
        <w:numPr>
          <w:ilvl w:val="1"/>
          <w:numId w:val="1"/>
        </w:numPr>
      </w:pPr>
      <w:r w:rsidRPr="001555AC">
        <w:t>Shige Itoh</w:t>
      </w:r>
    </w:p>
    <w:p w:rsidR="001555AC" w:rsidRPr="001555AC" w:rsidRDefault="001555AC" w:rsidP="001555AC">
      <w:pPr>
        <w:numPr>
          <w:ilvl w:val="1"/>
          <w:numId w:val="1"/>
        </w:numPr>
      </w:pPr>
      <w:r w:rsidRPr="001555AC">
        <w:t>R.J. Miller</w:t>
      </w:r>
    </w:p>
    <w:p w:rsidR="001555AC" w:rsidRPr="001555AC" w:rsidRDefault="001555AC" w:rsidP="001555AC">
      <w:pPr>
        <w:numPr>
          <w:ilvl w:val="1"/>
          <w:numId w:val="1"/>
        </w:numPr>
      </w:pPr>
      <w:r w:rsidRPr="001555AC">
        <w:t>Erica Teel</w:t>
      </w:r>
    </w:p>
    <w:p w:rsidR="001555AC" w:rsidRPr="001555AC" w:rsidRDefault="001555AC" w:rsidP="001555AC">
      <w:pPr>
        <w:numPr>
          <w:ilvl w:val="1"/>
          <w:numId w:val="1"/>
        </w:numPr>
      </w:pPr>
      <w:r w:rsidRPr="001555AC">
        <w:t xml:space="preserve">Nick </w:t>
      </w:r>
      <w:proofErr w:type="spellStart"/>
      <w:r w:rsidRPr="001555AC">
        <w:t>Dobron</w:t>
      </w:r>
      <w:proofErr w:type="spellEnd"/>
    </w:p>
    <w:p w:rsidR="001555AC" w:rsidRPr="001555AC" w:rsidRDefault="001555AC"/>
    <w:sectPr w:rsidR="001555AC" w:rsidRPr="00155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FB38E9"/>
    <w:multiLevelType w:val="hybridMultilevel"/>
    <w:tmpl w:val="FCF86D9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AC"/>
    <w:rsid w:val="00037893"/>
    <w:rsid w:val="001555AC"/>
    <w:rsid w:val="002F0240"/>
    <w:rsid w:val="00764EBE"/>
    <w:rsid w:val="00B6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029A9"/>
  <w15:chartTrackingRefBased/>
  <w15:docId w15:val="{B4F92A21-76B9-4031-A516-9D7B2110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0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Related Partners Inc.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Percell, Tyler</dc:creator>
  <cp:keywords/>
  <dc:description/>
  <cp:lastModifiedBy>Percell, Tyler</cp:lastModifiedBy>
  <cp:revision>1</cp:revision>
  <dcterms:created xsi:type="dcterms:W3CDTF">2023-12-19T21:17:00Z</dcterms:created>
  <dcterms:modified xsi:type="dcterms:W3CDTF">2023-12-19T21:19:00Z</dcterms:modified>
</cp:coreProperties>
</file>